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115546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93</w:t>
      </w:r>
      <w:r w:rsidR="0026374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C40E87">
        <w:rPr>
          <w:b w:val="0"/>
          <w:color w:val="000099"/>
          <w:sz w:val="24"/>
        </w:rPr>
        <w:t>2</w:t>
      </w:r>
      <w:r w:rsidR="00115546">
        <w:rPr>
          <w:b w:val="0"/>
          <w:color w:val="000099"/>
          <w:sz w:val="24"/>
        </w:rPr>
        <w:t>94</w:t>
      </w:r>
      <w:r w:rsidR="00263744">
        <w:rPr>
          <w:b w:val="0"/>
          <w:color w:val="000099"/>
          <w:sz w:val="24"/>
        </w:rPr>
        <w:t>4</w:t>
      </w:r>
      <w:r w:rsidR="00115546">
        <w:rPr>
          <w:b w:val="0"/>
          <w:color w:val="000099"/>
          <w:sz w:val="24"/>
        </w:rPr>
        <w:t>-</w:t>
      </w:r>
      <w:r w:rsidR="00263744">
        <w:rPr>
          <w:b w:val="0"/>
          <w:color w:val="000099"/>
          <w:sz w:val="24"/>
        </w:rPr>
        <w:t>50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17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 xml:space="preserve"> апреля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Холохолова Сергея Ивановича, </w:t>
      </w:r>
      <w:r w:rsidRPr="0083045A" w:rsidR="0083045A">
        <w:rPr>
          <w:color w:val="000099"/>
          <w:sz w:val="27"/>
          <w:szCs w:val="27"/>
        </w:rPr>
        <w:t>&lt;&lt;</w:t>
      </w:r>
      <w:r w:rsidR="0083045A">
        <w:rPr>
          <w:color w:val="000099"/>
          <w:sz w:val="27"/>
          <w:szCs w:val="27"/>
        </w:rPr>
        <w:t>***</w:t>
      </w:r>
      <w:r w:rsidRPr="0083045A" w:rsidR="0083045A">
        <w:rPr>
          <w:color w:val="000099"/>
          <w:sz w:val="27"/>
          <w:szCs w:val="27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263744">
        <w:rPr>
          <w:rFonts w:ascii="Times New Roman CYR" w:hAnsi="Times New Roman CYR" w:cs="Times New Roman CYR"/>
          <w:color w:val="000099"/>
          <w:sz w:val="28"/>
          <w:szCs w:val="28"/>
        </w:rPr>
        <w:t>22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 w:rsidR="00263744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 xml:space="preserve">ул. </w:t>
      </w:r>
      <w:r w:rsidR="00263744">
        <w:rPr>
          <w:rFonts w:ascii="Times New Roman CYR" w:hAnsi="Times New Roman CYR" w:cs="Times New Roman CYR"/>
          <w:color w:val="000099"/>
          <w:sz w:val="28"/>
          <w:szCs w:val="28"/>
        </w:rPr>
        <w:t>Александра Усольцева около д. 16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263744">
        <w:rPr>
          <w:rFonts w:ascii="Times New Roman CYR" w:hAnsi="Times New Roman CYR" w:cs="Times New Roman CYR"/>
          <w:color w:val="000099"/>
          <w:sz w:val="26"/>
          <w:szCs w:val="26"/>
        </w:rPr>
        <w:t>Холохолова Сергея Ивановича</w:t>
      </w:r>
      <w:r w:rsidRPr="00796665" w:rsidR="0026374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При таких обстоятельствах, учитывая, что лицо, привлекаемое к административной ответственности, привлекался к административной </w:t>
      </w:r>
      <w:r>
        <w:rPr>
          <w:color w:val="000099"/>
          <w:sz w:val="28"/>
          <w:szCs w:val="28"/>
        </w:rPr>
        <w:t>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Холохолова Сергея Ивановича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BB0695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263744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7C7949">
        <w:rPr>
          <w:rFonts w:ascii="Times New Roman CYR" w:hAnsi="Times New Roman CYR" w:cs="Times New Roman CYR"/>
          <w:color w:val="000099"/>
          <w:sz w:val="28"/>
          <w:szCs w:val="28"/>
        </w:rPr>
        <w:t>5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115546">
        <w:rPr>
          <w:rFonts w:ascii="Times New Roman CYR" w:hAnsi="Times New Roman CYR" w:cs="Times New Roman CYR"/>
          <w:color w:val="000099"/>
          <w:sz w:val="28"/>
          <w:szCs w:val="28"/>
        </w:rPr>
        <w:t>16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DB1208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AE7EE0" w:rsidP="00AD1938">
      <w:pPr>
        <w:jc w:val="both"/>
        <w:rPr>
          <w:rFonts w:cs="Times New Roman"/>
        </w:rPr>
      </w:pPr>
    </w:p>
    <w:p w:rsidR="0083045A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83045A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BAB"/>
    <w:rsid w:val="000A499D"/>
    <w:rsid w:val="000A692E"/>
    <w:rsid w:val="000A70EB"/>
    <w:rsid w:val="000A7CA9"/>
    <w:rsid w:val="000A7F05"/>
    <w:rsid w:val="000B010D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3744"/>
    <w:rsid w:val="00264AE1"/>
    <w:rsid w:val="002667FE"/>
    <w:rsid w:val="002714C3"/>
    <w:rsid w:val="00271632"/>
    <w:rsid w:val="002717DB"/>
    <w:rsid w:val="00273835"/>
    <w:rsid w:val="002751AE"/>
    <w:rsid w:val="002766C1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C7949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45A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0695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CD3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